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A7" w:rsidRPr="00CF0BA7" w:rsidRDefault="00CF0BA7" w:rsidP="00CF0BA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0BA7">
        <w:rPr>
          <w:rFonts w:ascii="Times New Roman" w:hAnsi="Times New Roman" w:cs="Times New Roman"/>
          <w:b/>
          <w:sz w:val="28"/>
          <w:szCs w:val="28"/>
          <w:lang w:eastAsia="ru-RU"/>
        </w:rPr>
        <w:t>ВЕРТОЛЁТНАЯ ЭКСКУРСИЯ «ОЗЕРО КУРИЛЬСКОЕ (НАБЛЮДЕНИЕ МЕДВЕДЕЙ) - ВУЛКАН КСУДАЧ – ХОДУТКИНСКИЕ ГОРЯЧИЕ ИСТОЧНИКИ», 6-7 ЧАСОВ</w:t>
      </w:r>
    </w:p>
    <w:p w:rsidR="00BF5AE9" w:rsidRPr="00F726CB" w:rsidRDefault="00CF0BA7" w:rsidP="00CF0BA7">
      <w:pPr>
        <w:pStyle w:val="a4"/>
        <w:rPr>
          <w:rFonts w:ascii="Times New Roman" w:hAnsi="Times New Roman" w:cs="Times New Roman"/>
          <w:sz w:val="24"/>
          <w:szCs w:val="24"/>
        </w:rPr>
      </w:pPr>
      <w:r w:rsidRPr="00CF0BA7">
        <w:rPr>
          <w:rFonts w:ascii="Times New Roman" w:hAnsi="Times New Roman" w:cs="Times New Roman"/>
          <w:sz w:val="24"/>
          <w:szCs w:val="24"/>
        </w:rPr>
        <w:t xml:space="preserve">Маршрут проходит на территории Южно-Камчатского федерального заказника и Южно-Камчатского природного парка, </w:t>
      </w:r>
      <w:proofErr w:type="gramStart"/>
      <w:r w:rsidRPr="00CF0BA7">
        <w:rPr>
          <w:rFonts w:ascii="Times New Roman" w:hAnsi="Times New Roman" w:cs="Times New Roman"/>
          <w:sz w:val="24"/>
          <w:szCs w:val="24"/>
        </w:rPr>
        <w:t>внесенных</w:t>
      </w:r>
      <w:proofErr w:type="gramEnd"/>
      <w:r w:rsidRPr="00CF0BA7">
        <w:rPr>
          <w:rFonts w:ascii="Times New Roman" w:hAnsi="Times New Roman" w:cs="Times New Roman"/>
          <w:sz w:val="24"/>
          <w:szCs w:val="24"/>
        </w:rPr>
        <w:t xml:space="preserve">  в список Всемирного природного и культурного наследия ЮНЕСКО в номинации «Вулканы Камчатки».</w:t>
      </w:r>
    </w:p>
    <w:p w:rsidR="00BF5AE9" w:rsidRPr="00BF5AE9" w:rsidRDefault="00CF0BA7" w:rsidP="00CF0BA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CF0BA7">
        <w:rPr>
          <w:rFonts w:ascii="Times New Roman" w:hAnsi="Times New Roman" w:cs="Times New Roman"/>
          <w:sz w:val="24"/>
          <w:szCs w:val="24"/>
        </w:rPr>
        <w:t xml:space="preserve">Курильское озеро – </w:t>
      </w:r>
    </w:p>
    <w:p w:rsidR="00BF5AE9" w:rsidRDefault="00BF5AE9" w:rsidP="00CF0BA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960283"/>
            <wp:effectExtent l="0" t="0" r="3175" b="2540"/>
            <wp:docPr id="1" name="Рисунок 1" descr="http://www.kronoki.ru/ufiles/mod/7/1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ronoki.ru/ufiles/mod/7/167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AE9" w:rsidRDefault="00BF5AE9" w:rsidP="00CF0BA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CE717A" w:rsidRPr="007F108D" w:rsidRDefault="00CF0BA7" w:rsidP="00CE717A">
      <w:pPr>
        <w:pStyle w:val="a4"/>
        <w:rPr>
          <w:rFonts w:ascii="Times New Roman" w:hAnsi="Times New Roman" w:cs="Times New Roman"/>
          <w:sz w:val="24"/>
          <w:szCs w:val="24"/>
        </w:rPr>
      </w:pPr>
      <w:r w:rsidRPr="00CF0BA7">
        <w:rPr>
          <w:rFonts w:ascii="Times New Roman" w:hAnsi="Times New Roman" w:cs="Times New Roman"/>
          <w:sz w:val="24"/>
          <w:szCs w:val="24"/>
        </w:rPr>
        <w:t>кратер давно потухшей огнедышащей горы, заполненный водой</w:t>
      </w:r>
      <w:r w:rsidRPr="00CE717A">
        <w:rPr>
          <w:rFonts w:ascii="Times New Roman" w:hAnsi="Times New Roman" w:cs="Times New Roman"/>
          <w:sz w:val="24"/>
          <w:szCs w:val="24"/>
        </w:rPr>
        <w:t xml:space="preserve">. </w:t>
      </w:r>
      <w:r w:rsidR="00CE717A" w:rsidRPr="00CE717A">
        <w:rPr>
          <w:rFonts w:ascii="Times New Roman" w:eastAsia="Calibri" w:hAnsi="Times New Roman" w:cs="Times New Roman"/>
          <w:sz w:val="24"/>
          <w:szCs w:val="24"/>
        </w:rPr>
        <w:t>Глубина озера – 316 метров. Площадь озерной котловины – 76.2 км</w:t>
      </w:r>
      <w:proofErr w:type="gramStart"/>
      <w:r w:rsidR="00CE717A" w:rsidRPr="00CE717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="00CE717A" w:rsidRPr="00CE717A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="00CE717A" w:rsidRPr="00CE717A">
        <w:rPr>
          <w:rFonts w:ascii="Times New Roman" w:eastAsia="Calibri" w:hAnsi="Times New Roman" w:cs="Times New Roman"/>
          <w:sz w:val="24"/>
          <w:szCs w:val="24"/>
        </w:rPr>
        <w:t>и представляет собой вулканотектоническую депрессию длиной 12.5 и шириной 8 км, образовавшуюся более восьми тысяч лет назад в результате мощного извержения</w:t>
      </w:r>
      <w:r w:rsidR="00CE717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E717A" w:rsidRPr="00CF0BA7">
        <w:rPr>
          <w:rFonts w:ascii="Times New Roman" w:hAnsi="Times New Roman" w:cs="Times New Roman"/>
          <w:sz w:val="24"/>
          <w:szCs w:val="24"/>
        </w:rPr>
        <w:t xml:space="preserve">Это второе по величине пресное озеро Камчатки после </w:t>
      </w:r>
      <w:proofErr w:type="spellStart"/>
      <w:r w:rsidR="00CE717A" w:rsidRPr="00CF0BA7">
        <w:rPr>
          <w:rFonts w:ascii="Times New Roman" w:hAnsi="Times New Roman" w:cs="Times New Roman"/>
          <w:sz w:val="24"/>
          <w:szCs w:val="24"/>
        </w:rPr>
        <w:t>Кроноцкого</w:t>
      </w:r>
      <w:proofErr w:type="spellEnd"/>
      <w:r w:rsidR="00CE717A" w:rsidRPr="00CF0BA7">
        <w:rPr>
          <w:rFonts w:ascii="Times New Roman" w:hAnsi="Times New Roman" w:cs="Times New Roman"/>
          <w:sz w:val="24"/>
          <w:szCs w:val="24"/>
        </w:rPr>
        <w:t xml:space="preserve">, но  по значимости и красоте ему, пожалуй, нет </w:t>
      </w:r>
      <w:proofErr w:type="gramStart"/>
      <w:r w:rsidR="00CE717A" w:rsidRPr="00CF0BA7">
        <w:rPr>
          <w:rFonts w:ascii="Times New Roman" w:hAnsi="Times New Roman" w:cs="Times New Roman"/>
          <w:sz w:val="24"/>
          <w:szCs w:val="24"/>
        </w:rPr>
        <w:t>равных</w:t>
      </w:r>
      <w:proofErr w:type="gramEnd"/>
      <w:r w:rsidR="00CE717A" w:rsidRPr="00CF0BA7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E717A" w:rsidRPr="007F108D" w:rsidRDefault="00CE717A" w:rsidP="00CE717A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CB696E" w:rsidRPr="007F108D" w:rsidRDefault="00CE717A" w:rsidP="00CE717A">
      <w:pPr>
        <w:pStyle w:val="a4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717A">
        <w:rPr>
          <w:rFonts w:ascii="Times New Roman" w:eastAsia="Calibri" w:hAnsi="Times New Roman" w:cs="Times New Roman"/>
          <w:sz w:val="24"/>
          <w:szCs w:val="24"/>
        </w:rPr>
        <w:t xml:space="preserve">Из озера вытекает одна река – Озерная и устремляется на запад к Охотскому морю.  </w:t>
      </w:r>
      <w:r w:rsidR="00374E28" w:rsidRPr="00CE717A">
        <w:rPr>
          <w:rFonts w:ascii="Times New Roman" w:hAnsi="Times New Roman" w:cs="Times New Roman"/>
          <w:sz w:val="24"/>
          <w:szCs w:val="24"/>
        </w:rPr>
        <w:t xml:space="preserve">На нерест в озеро заходит крупнейшее в Евразии стадо нерки. </w:t>
      </w:r>
      <w:r w:rsidR="00CB696E" w:rsidRPr="00CE7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Массовый нерест нерки продолжается с июля по март. Когда рыба идет вверх против течения реки, вода в ней буквально кипит. Численность нерки варьируется от 2 до 6 </w:t>
      </w:r>
      <w:proofErr w:type="gramStart"/>
      <w:r w:rsidR="00CB696E" w:rsidRPr="00CE7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млн</w:t>
      </w:r>
      <w:proofErr w:type="gramEnd"/>
      <w:r w:rsidR="00CB696E" w:rsidRPr="00CE7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особей, и это привлекает хищников, особенно медведей, для которых эти места — настоящий рай. </w:t>
      </w:r>
      <w:r w:rsidR="00CB696E" w:rsidRPr="00CE717A">
        <w:rPr>
          <w:rFonts w:ascii="Times New Roman" w:hAnsi="Times New Roman" w:cs="Times New Roman"/>
          <w:sz w:val="24"/>
          <w:szCs w:val="24"/>
        </w:rPr>
        <w:t>В разгар нереста в окрестностях озера наблюдается высочайшая в мир</w:t>
      </w:r>
      <w:r>
        <w:rPr>
          <w:rFonts w:ascii="Times New Roman" w:hAnsi="Times New Roman" w:cs="Times New Roman"/>
          <w:sz w:val="24"/>
          <w:szCs w:val="24"/>
        </w:rPr>
        <w:t>е концентрация бурого медведя</w:t>
      </w:r>
      <w:r w:rsidR="00CB696E" w:rsidRPr="00CE717A">
        <w:rPr>
          <w:rFonts w:ascii="Times New Roman" w:hAnsi="Times New Roman" w:cs="Times New Roman"/>
          <w:sz w:val="24"/>
          <w:szCs w:val="24"/>
        </w:rPr>
        <w:t xml:space="preserve">, </w:t>
      </w:r>
      <w:r w:rsidR="00CB696E" w:rsidRPr="00CE7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лососями охотно питаются речная выдра и лисица.</w:t>
      </w:r>
      <w:r w:rsidR="00CB696E" w:rsidRPr="00CE717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E717A" w:rsidRPr="007F108D" w:rsidRDefault="00CE717A" w:rsidP="00CE717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279E" w:rsidRPr="00CE717A" w:rsidRDefault="00374E28" w:rsidP="00CE717A">
      <w:pPr>
        <w:pStyle w:val="a4"/>
        <w:rPr>
          <w:rFonts w:ascii="Times New Roman" w:hAnsi="Times New Roman" w:cs="Times New Roman"/>
          <w:sz w:val="24"/>
          <w:szCs w:val="24"/>
        </w:rPr>
      </w:pPr>
      <w:r w:rsidRPr="00CE717A">
        <w:rPr>
          <w:rFonts w:ascii="Times New Roman" w:hAnsi="Times New Roman" w:cs="Times New Roman"/>
          <w:sz w:val="24"/>
          <w:szCs w:val="24"/>
        </w:rPr>
        <w:t>В районе озера построена наблюдательная вышка, откуда туристы в полной безопасности могут наблюдать удивительную картину медвежьей рыбалки.</w:t>
      </w:r>
    </w:p>
    <w:p w:rsidR="00374E28" w:rsidRPr="00374E28" w:rsidRDefault="00374E28" w:rsidP="00CF0BA7">
      <w:pPr>
        <w:pStyle w:val="a4"/>
        <w:rPr>
          <w:rFonts w:ascii="Times New Roman" w:hAnsi="Times New Roman" w:cs="Times New Roman"/>
          <w:sz w:val="24"/>
          <w:szCs w:val="24"/>
        </w:rPr>
      </w:pPr>
      <w:r w:rsidRPr="00CF0BA7">
        <w:rPr>
          <w:rFonts w:ascii="Times New Roman" w:hAnsi="Times New Roman" w:cs="Times New Roman"/>
          <w:sz w:val="24"/>
          <w:szCs w:val="24"/>
        </w:rPr>
        <w:t> </w:t>
      </w:r>
    </w:p>
    <w:p w:rsidR="00BF5AE9" w:rsidRDefault="00BF5AE9" w:rsidP="00CF0BA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951872"/>
            <wp:effectExtent l="0" t="0" r="3175" b="0"/>
            <wp:docPr id="4" name="Рисунок 4" descr="http://www.kronoki.ru/ufiles/mod/7/1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ronoki.ru/ufiles/mod/7/168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AE9" w:rsidRDefault="00BF5AE9" w:rsidP="00CF0BA7">
      <w:pPr>
        <w:pStyle w:val="a4"/>
        <w:rPr>
          <w:noProof/>
          <w:lang w:val="en-US" w:eastAsia="ru-RU"/>
        </w:rPr>
      </w:pPr>
    </w:p>
    <w:p w:rsidR="00AA279E" w:rsidRDefault="00AA279E" w:rsidP="00CF0BA7">
      <w:pPr>
        <w:pStyle w:val="a4"/>
        <w:rPr>
          <w:noProof/>
          <w:lang w:val="en-US" w:eastAsia="ru-RU"/>
        </w:rPr>
      </w:pPr>
    </w:p>
    <w:p w:rsidR="00AA279E" w:rsidRDefault="00AA279E" w:rsidP="00CF0BA7">
      <w:pPr>
        <w:pStyle w:val="a4"/>
        <w:rPr>
          <w:noProof/>
          <w:lang w:val="en-US" w:eastAsia="ru-RU"/>
        </w:rPr>
      </w:pPr>
    </w:p>
    <w:p w:rsidR="00AA279E" w:rsidRDefault="002E0F85" w:rsidP="00CF0B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3950151"/>
            <wp:effectExtent l="0" t="0" r="3175" b="0"/>
            <wp:docPr id="2" name="Рисунок 2" descr="http://www.nat-geo.ru/upload/iblock/fca/fcaaf8287e47110da357b39f01de2c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t-geo.ru/upload/iblock/fca/fcaaf8287e47110da357b39f01de2c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0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F85" w:rsidRDefault="002E0F85" w:rsidP="00CF0B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0F85" w:rsidRPr="002E0F85" w:rsidRDefault="002E0F85" w:rsidP="00CF0B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717A" w:rsidRDefault="00CE717A" w:rsidP="00CE717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F5AE9" w:rsidRPr="00CE717A" w:rsidRDefault="00CE717A" w:rsidP="00816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17A">
        <w:rPr>
          <w:rFonts w:ascii="Times New Roman" w:eastAsia="Calibri" w:hAnsi="Times New Roman" w:cs="Times New Roman"/>
          <w:sz w:val="24"/>
          <w:szCs w:val="24"/>
        </w:rPr>
        <w:lastRenderedPageBreak/>
        <w:t>К северо-восточной части озера примыкает действующий, идеально правильной формой стратовулкан Ильинский высотой 1578 м.</w:t>
      </w:r>
    </w:p>
    <w:p w:rsidR="00374E28" w:rsidRPr="007D510E" w:rsidRDefault="00CE717A" w:rsidP="00CF0BA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813010"/>
            <wp:effectExtent l="0" t="0" r="3175" b="0"/>
            <wp:docPr id="8" name="Рисунок 8" descr="http://img-a.photosight.ru/308/5902653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g-a.photosight.ru/308/5902653_lar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1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17A" w:rsidRDefault="00CE717A" w:rsidP="00CF0BA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CE717A" w:rsidRPr="007D510E" w:rsidRDefault="00CE717A" w:rsidP="00CF0BA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2B1DE5" w:rsidRPr="00F726CB" w:rsidRDefault="00CF0BA7" w:rsidP="00CF0BA7">
      <w:pPr>
        <w:pStyle w:val="a4"/>
        <w:rPr>
          <w:rFonts w:ascii="Times New Roman" w:hAnsi="Times New Roman" w:cs="Times New Roman"/>
          <w:sz w:val="24"/>
          <w:szCs w:val="24"/>
        </w:rPr>
      </w:pPr>
      <w:r w:rsidRPr="00CF0BA7">
        <w:rPr>
          <w:rFonts w:ascii="Times New Roman" w:hAnsi="Times New Roman" w:cs="Times New Roman"/>
          <w:sz w:val="24"/>
          <w:szCs w:val="24"/>
        </w:rPr>
        <w:t xml:space="preserve">Вулкан </w:t>
      </w:r>
      <w:proofErr w:type="spellStart"/>
      <w:r w:rsidRPr="00CF0BA7">
        <w:rPr>
          <w:rFonts w:ascii="Times New Roman" w:hAnsi="Times New Roman" w:cs="Times New Roman"/>
          <w:sz w:val="24"/>
          <w:szCs w:val="24"/>
        </w:rPr>
        <w:t>Ксудач</w:t>
      </w:r>
      <w:proofErr w:type="spellEnd"/>
      <w:r w:rsidRPr="00CF0BA7">
        <w:rPr>
          <w:rFonts w:ascii="Times New Roman" w:hAnsi="Times New Roman" w:cs="Times New Roman"/>
          <w:sz w:val="24"/>
          <w:szCs w:val="24"/>
        </w:rPr>
        <w:t xml:space="preserve"> представляет собой усеченный конус с основанием размером 18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F0BA7">
        <w:rPr>
          <w:rFonts w:ascii="Times New Roman" w:hAnsi="Times New Roman" w:cs="Times New Roman"/>
          <w:sz w:val="24"/>
          <w:szCs w:val="24"/>
        </w:rPr>
        <w:t xml:space="preserve">22 км и с кальдерами, заполненными кратерными озерами.  Термальные источники образуют у кромки озера </w:t>
      </w:r>
      <w:proofErr w:type="gramStart"/>
      <w:r w:rsidRPr="00CF0BA7">
        <w:rPr>
          <w:rFonts w:ascii="Times New Roman" w:hAnsi="Times New Roman" w:cs="Times New Roman"/>
          <w:sz w:val="24"/>
          <w:szCs w:val="24"/>
        </w:rPr>
        <w:t>Ключевое</w:t>
      </w:r>
      <w:proofErr w:type="gramEnd"/>
      <w:r w:rsidRPr="00CF0BA7">
        <w:rPr>
          <w:rFonts w:ascii="Times New Roman" w:hAnsi="Times New Roman" w:cs="Times New Roman"/>
          <w:sz w:val="24"/>
          <w:szCs w:val="24"/>
        </w:rPr>
        <w:t xml:space="preserve"> «горячий пляж» длиной около 250 м и температурой до 60 0С. </w:t>
      </w:r>
    </w:p>
    <w:p w:rsidR="002B1DE5" w:rsidRDefault="002B1DE5" w:rsidP="00CF0BA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741670" cy="3370580"/>
            <wp:effectExtent l="0" t="0" r="0" b="1270"/>
            <wp:docPr id="17" name="Рисунок 17" descr="http://www.visacomtour.ru/wp-content/uploads/dostvisa/ozero_kljuchev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visacomtour.ru/wp-content/uploads/dostvisa/ozero_kljuchevo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337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86D" w:rsidRDefault="00DA086D" w:rsidP="00CF0BA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CE717A" w:rsidRDefault="00CE717A" w:rsidP="00CF0BA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816068" w:rsidRDefault="00816068" w:rsidP="00CF0BA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816068" w:rsidRDefault="00816068" w:rsidP="00CF0BA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CE717A" w:rsidRPr="00816068" w:rsidRDefault="00CF0BA7" w:rsidP="00CF0BA7">
      <w:pPr>
        <w:pStyle w:val="a4"/>
        <w:rPr>
          <w:rFonts w:ascii="Times New Roman" w:hAnsi="Times New Roman" w:cs="Times New Roman"/>
          <w:sz w:val="24"/>
          <w:szCs w:val="24"/>
        </w:rPr>
      </w:pPr>
      <w:r w:rsidRPr="00CF0BA7">
        <w:rPr>
          <w:rFonts w:ascii="Times New Roman" w:hAnsi="Times New Roman" w:cs="Times New Roman"/>
          <w:sz w:val="24"/>
          <w:szCs w:val="24"/>
        </w:rPr>
        <w:lastRenderedPageBreak/>
        <w:t xml:space="preserve">Ландшафт кальдеры вулкана </w:t>
      </w:r>
      <w:proofErr w:type="spellStart"/>
      <w:r w:rsidRPr="00CF0BA7">
        <w:rPr>
          <w:rFonts w:ascii="Times New Roman" w:hAnsi="Times New Roman" w:cs="Times New Roman"/>
          <w:sz w:val="24"/>
          <w:szCs w:val="24"/>
        </w:rPr>
        <w:t>Ксудач</w:t>
      </w:r>
      <w:proofErr w:type="spellEnd"/>
      <w:r w:rsidRPr="00CF0BA7">
        <w:rPr>
          <w:rFonts w:ascii="Times New Roman" w:hAnsi="Times New Roman" w:cs="Times New Roman"/>
          <w:sz w:val="24"/>
          <w:szCs w:val="24"/>
        </w:rPr>
        <w:t xml:space="preserve"> – один из самых красивых на Камчатке.</w:t>
      </w:r>
    </w:p>
    <w:p w:rsidR="002B1DE5" w:rsidRPr="002B1DE5" w:rsidRDefault="002B1DE5" w:rsidP="00CF0BA7">
      <w:pPr>
        <w:pStyle w:val="a4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09920" cy="4284980"/>
            <wp:effectExtent l="0" t="0" r="5080" b="1270"/>
            <wp:docPr id="10" name="Рисунок 10" descr="http://www.mytravelbook.org/object_foto/2016/07/Vulkan_Ksudach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mytravelbook.org/object_foto/2016/07/Vulkan_Ksudach_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428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DA086D" w:rsidRPr="00F726CB" w:rsidRDefault="00DA086D" w:rsidP="00CF0B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0F85" w:rsidRPr="00CB696E" w:rsidRDefault="002E0F85" w:rsidP="00CF0B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1DE5" w:rsidRPr="00F726CB" w:rsidRDefault="00CF0BA7" w:rsidP="00CF0BA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CF0BA7">
        <w:rPr>
          <w:rFonts w:ascii="Times New Roman" w:hAnsi="Times New Roman" w:cs="Times New Roman"/>
          <w:sz w:val="24"/>
          <w:szCs w:val="24"/>
        </w:rPr>
        <w:t>Ходуткинские</w:t>
      </w:r>
      <w:proofErr w:type="spellEnd"/>
      <w:r w:rsidRPr="00CF0BA7">
        <w:rPr>
          <w:rFonts w:ascii="Times New Roman" w:hAnsi="Times New Roman" w:cs="Times New Roman"/>
          <w:sz w:val="24"/>
          <w:szCs w:val="24"/>
        </w:rPr>
        <w:t xml:space="preserve"> источники образуют большое горячее озеро и незамерзающую реку. </w:t>
      </w:r>
    </w:p>
    <w:p w:rsidR="002B1DE5" w:rsidRDefault="002B1DE5" w:rsidP="00CF0BA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957936"/>
            <wp:effectExtent l="0" t="0" r="3175" b="5080"/>
            <wp:docPr id="12" name="Рисунок 12" descr="http://ic.pics.livejournal.com/kukmor/14257925/4226510/4226510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c.pics.livejournal.com/kukmor/14257925/4226510/4226510_origina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BA7" w:rsidRPr="00CF0BA7" w:rsidRDefault="00CF0BA7" w:rsidP="00CF0BA7">
      <w:pPr>
        <w:pStyle w:val="a4"/>
        <w:rPr>
          <w:rFonts w:ascii="Times New Roman" w:hAnsi="Times New Roman" w:cs="Times New Roman"/>
          <w:sz w:val="24"/>
          <w:szCs w:val="24"/>
        </w:rPr>
      </w:pPr>
      <w:r w:rsidRPr="00CF0BA7">
        <w:rPr>
          <w:rFonts w:ascii="Times New Roman" w:hAnsi="Times New Roman" w:cs="Times New Roman"/>
          <w:sz w:val="24"/>
          <w:szCs w:val="24"/>
        </w:rPr>
        <w:lastRenderedPageBreak/>
        <w:t>Температура в грифонах озера достигает 70 0 С. Здесь можно вести наблюдение за снежным бараном, медведем, каменным глухарем, за миграцией лебедей, гусей и уток, можно купаться в течение всего года.</w:t>
      </w:r>
    </w:p>
    <w:p w:rsidR="00CF0BA7" w:rsidRPr="00CF0BA7" w:rsidRDefault="00CF0BA7" w:rsidP="00CF0BA7">
      <w:pPr>
        <w:pStyle w:val="a4"/>
        <w:rPr>
          <w:rFonts w:ascii="Times New Roman" w:hAnsi="Times New Roman" w:cs="Times New Roman"/>
          <w:sz w:val="24"/>
          <w:szCs w:val="24"/>
        </w:rPr>
      </w:pPr>
      <w:r w:rsidRPr="00CF0BA7">
        <w:rPr>
          <w:rFonts w:ascii="Times New Roman" w:hAnsi="Times New Roman" w:cs="Times New Roman"/>
          <w:sz w:val="24"/>
          <w:szCs w:val="24"/>
        </w:rPr>
        <w:t> </w:t>
      </w:r>
    </w:p>
    <w:p w:rsidR="00CF0BA7" w:rsidRPr="00CF0BA7" w:rsidRDefault="00CF0BA7" w:rsidP="00CF0BA7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F0BA7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Время сбора группы:</w:t>
      </w:r>
      <w:r w:rsidRPr="00CF0BA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F0BA7">
        <w:rPr>
          <w:rFonts w:ascii="Times New Roman" w:hAnsi="Times New Roman" w:cs="Times New Roman"/>
          <w:sz w:val="24"/>
          <w:szCs w:val="24"/>
        </w:rPr>
        <w:t>10:45</w:t>
      </w:r>
    </w:p>
    <w:p w:rsidR="00CF0BA7" w:rsidRPr="00CF0BA7" w:rsidRDefault="00CF0BA7" w:rsidP="00CF0B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М</w:t>
      </w:r>
      <w:r w:rsidRPr="00CF0BA7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аршрут:</w:t>
      </w:r>
      <w:r w:rsidRPr="00CF0BA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F0BA7">
        <w:rPr>
          <w:rFonts w:ascii="Times New Roman" w:hAnsi="Times New Roman" w:cs="Times New Roman"/>
          <w:sz w:val="24"/>
          <w:szCs w:val="24"/>
        </w:rPr>
        <w:t xml:space="preserve">вертодром - оз. </w:t>
      </w:r>
      <w:proofErr w:type="gramStart"/>
      <w:r w:rsidRPr="00CF0BA7">
        <w:rPr>
          <w:rFonts w:ascii="Times New Roman" w:hAnsi="Times New Roman" w:cs="Times New Roman"/>
          <w:sz w:val="24"/>
          <w:szCs w:val="24"/>
        </w:rPr>
        <w:t>Курильское</w:t>
      </w:r>
      <w:proofErr w:type="gramEnd"/>
      <w:r w:rsidRPr="00CF0BA7">
        <w:rPr>
          <w:rFonts w:ascii="Times New Roman" w:hAnsi="Times New Roman" w:cs="Times New Roman"/>
          <w:sz w:val="24"/>
          <w:szCs w:val="24"/>
        </w:rPr>
        <w:t xml:space="preserve"> – в. </w:t>
      </w:r>
      <w:proofErr w:type="spellStart"/>
      <w:r w:rsidRPr="00CF0BA7">
        <w:rPr>
          <w:rFonts w:ascii="Times New Roman" w:hAnsi="Times New Roman" w:cs="Times New Roman"/>
          <w:sz w:val="24"/>
          <w:szCs w:val="24"/>
        </w:rPr>
        <w:t>Ксудач</w:t>
      </w:r>
      <w:proofErr w:type="spellEnd"/>
      <w:r w:rsidRPr="00CF0BA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F0BA7">
        <w:rPr>
          <w:rFonts w:ascii="Times New Roman" w:hAnsi="Times New Roman" w:cs="Times New Roman"/>
          <w:sz w:val="24"/>
          <w:szCs w:val="24"/>
        </w:rPr>
        <w:t>Ходуткинские</w:t>
      </w:r>
      <w:proofErr w:type="spellEnd"/>
      <w:r w:rsidRPr="00CF0BA7">
        <w:rPr>
          <w:rFonts w:ascii="Times New Roman" w:hAnsi="Times New Roman" w:cs="Times New Roman"/>
          <w:sz w:val="24"/>
          <w:szCs w:val="24"/>
        </w:rPr>
        <w:t xml:space="preserve"> горячие источники – вертодром</w:t>
      </w:r>
    </w:p>
    <w:p w:rsidR="00C958A4" w:rsidRPr="00CF0BA7" w:rsidRDefault="00C958A4" w:rsidP="00CF0BA7">
      <w:pPr>
        <w:pStyle w:val="a4"/>
      </w:pPr>
    </w:p>
    <w:p w:rsidR="00CF0BA7" w:rsidRDefault="00CF0BA7" w:rsidP="00CF0BA7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3B00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 тура</w:t>
      </w:r>
    </w:p>
    <w:p w:rsidR="00CF0BA7" w:rsidRPr="00CF0BA7" w:rsidRDefault="00CF0BA7" w:rsidP="00CF0BA7">
      <w:pPr>
        <w:pStyle w:val="a4"/>
        <w:rPr>
          <w:rFonts w:ascii="Times New Roman" w:hAnsi="Times New Roman" w:cs="Times New Roman"/>
          <w:sz w:val="24"/>
          <w:szCs w:val="24"/>
        </w:rPr>
      </w:pPr>
      <w:r w:rsidRPr="003B00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11:00</w:t>
      </w:r>
      <w:r w:rsidRPr="003B00DB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Вылет</w:t>
      </w:r>
      <w:proofErr w:type="gramStart"/>
      <w:r w:rsidRPr="00CF0BA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F0BA7">
        <w:rPr>
          <w:rFonts w:ascii="Times New Roman" w:hAnsi="Times New Roman" w:cs="Times New Roman"/>
          <w:sz w:val="24"/>
          <w:szCs w:val="24"/>
        </w:rPr>
        <w:t>ерелёт</w:t>
      </w:r>
      <w:proofErr w:type="spellEnd"/>
      <w:r w:rsidRPr="00CF0BA7">
        <w:rPr>
          <w:rFonts w:ascii="Times New Roman" w:hAnsi="Times New Roman" w:cs="Times New Roman"/>
          <w:sz w:val="24"/>
          <w:szCs w:val="24"/>
        </w:rPr>
        <w:t xml:space="preserve"> до озера Курильского (полетное время 1 час 20 мин.).</w:t>
      </w:r>
    </w:p>
    <w:p w:rsidR="00CF0BA7" w:rsidRPr="00CF0BA7" w:rsidRDefault="00CF0BA7" w:rsidP="00CF0BA7">
      <w:pPr>
        <w:pStyle w:val="a4"/>
        <w:rPr>
          <w:rFonts w:ascii="Times New Roman" w:hAnsi="Times New Roman" w:cs="Times New Roman"/>
          <w:sz w:val="24"/>
          <w:szCs w:val="24"/>
        </w:rPr>
      </w:pPr>
      <w:r w:rsidRPr="00CF0BA7">
        <w:rPr>
          <w:rFonts w:ascii="Times New Roman" w:hAnsi="Times New Roman" w:cs="Times New Roman"/>
          <w:sz w:val="24"/>
          <w:szCs w:val="24"/>
        </w:rPr>
        <w:t xml:space="preserve">Посадка на мысе Травяном/истоке р. </w:t>
      </w:r>
      <w:proofErr w:type="gramStart"/>
      <w:r w:rsidRPr="00CF0BA7">
        <w:rPr>
          <w:rFonts w:ascii="Times New Roman" w:hAnsi="Times New Roman" w:cs="Times New Roman"/>
          <w:sz w:val="24"/>
          <w:szCs w:val="24"/>
        </w:rPr>
        <w:t>Озерной</w:t>
      </w:r>
      <w:proofErr w:type="gramEnd"/>
      <w:r w:rsidRPr="00CF0BA7">
        <w:rPr>
          <w:rFonts w:ascii="Times New Roman" w:hAnsi="Times New Roman" w:cs="Times New Roman"/>
          <w:sz w:val="24"/>
          <w:szCs w:val="24"/>
        </w:rPr>
        <w:t>.</w:t>
      </w:r>
    </w:p>
    <w:p w:rsidR="00CF0BA7" w:rsidRPr="00CF0BA7" w:rsidRDefault="00CF0BA7" w:rsidP="00CF0BA7">
      <w:pPr>
        <w:pStyle w:val="a4"/>
        <w:rPr>
          <w:rFonts w:ascii="Times New Roman" w:hAnsi="Times New Roman" w:cs="Times New Roman"/>
          <w:sz w:val="24"/>
          <w:szCs w:val="24"/>
        </w:rPr>
      </w:pPr>
      <w:r w:rsidRPr="00CF0BA7">
        <w:rPr>
          <w:rFonts w:ascii="Times New Roman" w:hAnsi="Times New Roman" w:cs="Times New Roman"/>
          <w:sz w:val="24"/>
          <w:szCs w:val="24"/>
        </w:rPr>
        <w:t>Полуторачасовая пешеходная экскурсия по берегу озера с гидом-экскурсоводом. Наблюдение за ходом лосося и медвежьей рыбалкой.</w:t>
      </w:r>
    </w:p>
    <w:p w:rsidR="00CF0BA7" w:rsidRPr="00CF0BA7" w:rsidRDefault="00CF0BA7" w:rsidP="00CF0BA7">
      <w:pPr>
        <w:pStyle w:val="a4"/>
        <w:rPr>
          <w:rFonts w:ascii="Times New Roman" w:hAnsi="Times New Roman" w:cs="Times New Roman"/>
          <w:sz w:val="24"/>
          <w:szCs w:val="24"/>
        </w:rPr>
      </w:pPr>
      <w:r w:rsidRPr="00CF0BA7">
        <w:rPr>
          <w:rFonts w:ascii="Times New Roman" w:hAnsi="Times New Roman" w:cs="Times New Roman"/>
          <w:sz w:val="24"/>
          <w:szCs w:val="24"/>
        </w:rPr>
        <w:t xml:space="preserve">Перелёт до вулкана </w:t>
      </w:r>
      <w:proofErr w:type="spellStart"/>
      <w:r w:rsidRPr="00CF0BA7">
        <w:rPr>
          <w:rFonts w:ascii="Times New Roman" w:hAnsi="Times New Roman" w:cs="Times New Roman"/>
          <w:sz w:val="24"/>
          <w:szCs w:val="24"/>
        </w:rPr>
        <w:t>Ксудач</w:t>
      </w:r>
      <w:proofErr w:type="spellEnd"/>
      <w:r w:rsidRPr="00CF0BA7">
        <w:rPr>
          <w:rFonts w:ascii="Times New Roman" w:hAnsi="Times New Roman" w:cs="Times New Roman"/>
          <w:sz w:val="24"/>
          <w:szCs w:val="24"/>
        </w:rPr>
        <w:t xml:space="preserve"> (полетное время 30 мин.), посадка у озера Ключевое. Осмотр последствий катастрофического извержения 1907 года и кратерного озера  </w:t>
      </w:r>
      <w:proofErr w:type="spellStart"/>
      <w:r w:rsidRPr="00CF0BA7">
        <w:rPr>
          <w:rFonts w:ascii="Times New Roman" w:hAnsi="Times New Roman" w:cs="Times New Roman"/>
          <w:sz w:val="24"/>
          <w:szCs w:val="24"/>
        </w:rPr>
        <w:t>Штюбеля</w:t>
      </w:r>
      <w:proofErr w:type="spellEnd"/>
      <w:r w:rsidRPr="00CF0BA7">
        <w:rPr>
          <w:rFonts w:ascii="Times New Roman" w:hAnsi="Times New Roman" w:cs="Times New Roman"/>
          <w:sz w:val="24"/>
          <w:szCs w:val="24"/>
        </w:rPr>
        <w:t>. </w:t>
      </w:r>
    </w:p>
    <w:p w:rsidR="00CF0BA7" w:rsidRPr="00CF0BA7" w:rsidRDefault="00CF0BA7" w:rsidP="00CF0BA7">
      <w:pPr>
        <w:pStyle w:val="a4"/>
        <w:rPr>
          <w:rFonts w:ascii="Times New Roman" w:hAnsi="Times New Roman" w:cs="Times New Roman"/>
          <w:sz w:val="24"/>
          <w:szCs w:val="24"/>
        </w:rPr>
      </w:pPr>
      <w:r w:rsidRPr="00CF0BA7">
        <w:rPr>
          <w:rFonts w:ascii="Times New Roman" w:hAnsi="Times New Roman" w:cs="Times New Roman"/>
          <w:sz w:val="24"/>
          <w:szCs w:val="24"/>
        </w:rPr>
        <w:t xml:space="preserve">Перелёт на </w:t>
      </w:r>
      <w:proofErr w:type="spellStart"/>
      <w:r w:rsidRPr="00CF0BA7">
        <w:rPr>
          <w:rFonts w:ascii="Times New Roman" w:hAnsi="Times New Roman" w:cs="Times New Roman"/>
          <w:sz w:val="24"/>
          <w:szCs w:val="24"/>
        </w:rPr>
        <w:t>Ходуткинские</w:t>
      </w:r>
      <w:proofErr w:type="spellEnd"/>
      <w:r w:rsidRPr="00CF0BA7">
        <w:rPr>
          <w:rFonts w:ascii="Times New Roman" w:hAnsi="Times New Roman" w:cs="Times New Roman"/>
          <w:sz w:val="24"/>
          <w:szCs w:val="24"/>
        </w:rPr>
        <w:t xml:space="preserve"> горячие источники (полетное время 10 мин.). Купание в горячей реке. Обед-пикник.</w:t>
      </w:r>
    </w:p>
    <w:p w:rsidR="00CF0BA7" w:rsidRPr="00CF0BA7" w:rsidRDefault="00CF0BA7" w:rsidP="00CF0BA7">
      <w:pPr>
        <w:pStyle w:val="a4"/>
        <w:rPr>
          <w:rFonts w:ascii="Times New Roman" w:hAnsi="Times New Roman" w:cs="Times New Roman"/>
          <w:sz w:val="24"/>
          <w:szCs w:val="24"/>
        </w:rPr>
      </w:pPr>
      <w:r w:rsidRPr="00CF0BA7">
        <w:rPr>
          <w:rFonts w:ascii="Times New Roman" w:hAnsi="Times New Roman" w:cs="Times New Roman"/>
          <w:sz w:val="24"/>
          <w:szCs w:val="24"/>
        </w:rPr>
        <w:t>Возвращение.</w:t>
      </w:r>
    </w:p>
    <w:p w:rsidR="00CF0BA7" w:rsidRPr="00CF0BA7" w:rsidRDefault="00CF0BA7" w:rsidP="00CF0BA7">
      <w:pPr>
        <w:pStyle w:val="a4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</w:p>
    <w:p w:rsidR="00CF0BA7" w:rsidRPr="00CF0BA7" w:rsidRDefault="00CF0BA7" w:rsidP="00CF0BA7">
      <w:pPr>
        <w:pStyle w:val="a4"/>
        <w:rPr>
          <w:rFonts w:ascii="Times New Roman" w:hAnsi="Times New Roman" w:cs="Times New Roman"/>
          <w:sz w:val="24"/>
          <w:szCs w:val="24"/>
        </w:rPr>
      </w:pPr>
      <w:r w:rsidRPr="00CF0BA7">
        <w:rPr>
          <w:rStyle w:val="a6"/>
          <w:rFonts w:ascii="Times New Roman" w:hAnsi="Times New Roman" w:cs="Times New Roman"/>
          <w:bCs w:val="0"/>
          <w:sz w:val="24"/>
          <w:szCs w:val="24"/>
        </w:rPr>
        <w:t>Необходимое снаряжение и экипировка</w:t>
      </w:r>
      <w:r w:rsidRPr="00CF0BA7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Pr="00CF0BA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F0BA7">
        <w:rPr>
          <w:rFonts w:ascii="Times New Roman" w:hAnsi="Times New Roman" w:cs="Times New Roman"/>
          <w:sz w:val="24"/>
          <w:szCs w:val="24"/>
        </w:rPr>
        <w:t>ПАСПОРТ (обязательно!!!!!) куртка-ветровка желательно с капюшоном, легкая удобная обувь, мазь от комаров, купальные принадлежности, фото-видеоаппаратура, запасные батарейки.</w:t>
      </w:r>
    </w:p>
    <w:sectPr w:rsidR="00CF0BA7" w:rsidRPr="00CF0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A7"/>
    <w:rsid w:val="002B1DE5"/>
    <w:rsid w:val="002E0F85"/>
    <w:rsid w:val="00374E28"/>
    <w:rsid w:val="007D510E"/>
    <w:rsid w:val="007F108D"/>
    <w:rsid w:val="00816068"/>
    <w:rsid w:val="00A57792"/>
    <w:rsid w:val="00AA279E"/>
    <w:rsid w:val="00BF5AE9"/>
    <w:rsid w:val="00C958A4"/>
    <w:rsid w:val="00CB696E"/>
    <w:rsid w:val="00CE717A"/>
    <w:rsid w:val="00CF0BA7"/>
    <w:rsid w:val="00DA086D"/>
    <w:rsid w:val="00F7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7A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F0B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0B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F0BA7"/>
    <w:rPr>
      <w:color w:val="0000FF"/>
      <w:u w:val="single"/>
    </w:rPr>
  </w:style>
  <w:style w:type="paragraph" w:styleId="a4">
    <w:name w:val="No Spacing"/>
    <w:uiPriority w:val="1"/>
    <w:qFormat/>
    <w:rsid w:val="00CF0BA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CF0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F0BA7"/>
    <w:rPr>
      <w:b/>
      <w:bCs/>
    </w:rPr>
  </w:style>
  <w:style w:type="character" w:customStyle="1" w:styleId="apple-converted-space">
    <w:name w:val="apple-converted-space"/>
    <w:basedOn w:val="a0"/>
    <w:rsid w:val="00CF0BA7"/>
  </w:style>
  <w:style w:type="paragraph" w:styleId="a7">
    <w:name w:val="Balloon Text"/>
    <w:basedOn w:val="a"/>
    <w:link w:val="a8"/>
    <w:uiPriority w:val="99"/>
    <w:semiHidden/>
    <w:unhideWhenUsed/>
    <w:rsid w:val="00BF5AE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BF5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7A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F0B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0B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F0BA7"/>
    <w:rPr>
      <w:color w:val="0000FF"/>
      <w:u w:val="single"/>
    </w:rPr>
  </w:style>
  <w:style w:type="paragraph" w:styleId="a4">
    <w:name w:val="No Spacing"/>
    <w:uiPriority w:val="1"/>
    <w:qFormat/>
    <w:rsid w:val="00CF0BA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CF0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F0BA7"/>
    <w:rPr>
      <w:b/>
      <w:bCs/>
    </w:rPr>
  </w:style>
  <w:style w:type="character" w:customStyle="1" w:styleId="apple-converted-space">
    <w:name w:val="apple-converted-space"/>
    <w:basedOn w:val="a0"/>
    <w:rsid w:val="00CF0BA7"/>
  </w:style>
  <w:style w:type="paragraph" w:styleId="a7">
    <w:name w:val="Balloon Text"/>
    <w:basedOn w:val="a"/>
    <w:link w:val="a8"/>
    <w:uiPriority w:val="99"/>
    <w:semiHidden/>
    <w:unhideWhenUsed/>
    <w:rsid w:val="00BF5AE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BF5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5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Planeta-Tour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Буланова Наталья</dc:creator>
  <cp:keywords/>
  <dc:description/>
  <cp:lastModifiedBy>Буланова Наталья</cp:lastModifiedBy>
  <cp:revision>11</cp:revision>
  <dcterms:created xsi:type="dcterms:W3CDTF">2017-10-25T08:44:00Z</dcterms:created>
  <dcterms:modified xsi:type="dcterms:W3CDTF">2017-10-27T09:20:00Z</dcterms:modified>
</cp:coreProperties>
</file>